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Проект 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подготовлен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департаментом архитектуры</w:t>
      </w:r>
    </w:p>
    <w:p w:rsidR="00A21B86" w:rsidRPr="00A21B86" w:rsidRDefault="00A21B86" w:rsidP="00A21B86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градостроительства</w:t>
      </w:r>
    </w:p>
    <w:p w:rsidR="00A21B86" w:rsidRP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Default="00A21B8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E36" w:rsidRDefault="00C62E3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E36" w:rsidRPr="00A21B86" w:rsidRDefault="00C62E36" w:rsidP="00A21B86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21B86" w:rsidRPr="00A21B86" w:rsidRDefault="00A21B86" w:rsidP="00A21B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E36" w:rsidRDefault="00C62E3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E36" w:rsidRPr="00A21B86" w:rsidRDefault="00C62E3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P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B86" w:rsidRDefault="002D70EB" w:rsidP="001D3F0E">
      <w:pPr>
        <w:spacing w:after="0" w:line="240" w:lineRule="auto"/>
        <w:ind w:right="49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5C2ED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города от 08.09.2022 </w:t>
      </w:r>
      <w:r w:rsid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70EB">
        <w:rPr>
          <w:rFonts w:ascii="Times New Roman" w:eastAsia="Times New Roman" w:hAnsi="Times New Roman" w:cs="Times New Roman"/>
          <w:sz w:val="28"/>
          <w:szCs w:val="28"/>
          <w:lang w:eastAsia="ru-RU"/>
        </w:rPr>
        <w:t>№ 7159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и о признании утратившими силу некоторых муниципальных правовых актов»</w:t>
      </w:r>
    </w:p>
    <w:p w:rsidR="00402606" w:rsidRPr="00A21B86" w:rsidRDefault="00402606" w:rsidP="001D3F0E">
      <w:pPr>
        <w:spacing w:after="0" w:line="240" w:lineRule="auto"/>
        <w:ind w:right="49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A21B8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E36" w:rsidRPr="00A21B86" w:rsidRDefault="00C62E36" w:rsidP="00A21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Default="00A21B86" w:rsidP="00A21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</w:t>
      </w:r>
      <w:r w:rsid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8-ФЗ «Об обеспечении доступа</w:t>
      </w:r>
      <w:r w:rsid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 о деятельности государственных органов и органов местного самоуправления»,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 «О порядке разработки</w:t>
      </w:r>
      <w:r w:rsid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административных регламентов предоставления муниципальных услуг», распоряжением Адм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от 30.12.2005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F3EA4" w:rsidRDefault="00A21B86" w:rsidP="00402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62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.09.2022 № </w:t>
      </w:r>
      <w:r w:rsid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t>7159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="001D3F0E" w:rsidRP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«Согласование проведения переустройства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3F0E" w:rsidRP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(или) перепланировки помещения в многоквартирном доме»</w:t>
      </w:r>
      <w:r w:rsid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3F0E" w:rsidRPr="001D3F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признании утратившими силу некоторых муниципальных правовых актов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2606" w:rsidRPr="0040260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</w:t>
      </w:r>
      <w:r w:rsidR="0040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606" w:rsidRPr="00402606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13.09.2024 №</w:t>
      </w:r>
      <w:r w:rsid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606" w:rsidRPr="00402606">
        <w:rPr>
          <w:rFonts w:ascii="Times New Roman" w:eastAsia="Times New Roman" w:hAnsi="Times New Roman" w:cs="Times New Roman"/>
          <w:sz w:val="28"/>
          <w:szCs w:val="28"/>
          <w:lang w:eastAsia="ru-RU"/>
        </w:rPr>
        <w:t>4769)</w:t>
      </w:r>
      <w:r w:rsidR="00402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AA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3EA4" w:rsidRDefault="003F3EA4" w:rsidP="000F1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0F1FA9" w:rsidRPr="006D12D0" w:rsidRDefault="00AA6BA8" w:rsidP="000F1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0F1FA9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0F60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0F1FA9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5024D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0F1FA9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5024D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1 р</w:t>
      </w:r>
      <w:r w:rsidR="006325A1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A5024D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25A1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</w:t>
      </w:r>
      <w:r w:rsidR="00A5024D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FA9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«формы контроля</w:t>
      </w:r>
      <w:r w:rsid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1FA9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муниципальной услуги, досудебный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МФЦ» исключить.</w:t>
      </w:r>
    </w:p>
    <w:p w:rsidR="000F1FA9" w:rsidRDefault="000F1FA9" w:rsidP="000F1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Абзац </w:t>
      </w:r>
      <w:r w:rsidR="000F6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</w:t>
      </w:r>
      <w:r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раздела I признать утратившим силу.</w:t>
      </w:r>
    </w:p>
    <w:p w:rsidR="000F60ED" w:rsidRDefault="000F60ED" w:rsidP="000F1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0E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6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Абзац </w:t>
      </w:r>
      <w:r w:rsidR="00A52139" w:rsidRP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шестой </w:t>
      </w:r>
      <w:r w:rsidRP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0F6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F60ED">
        <w:rPr>
          <w:rFonts w:ascii="Times New Roman" w:eastAsia="Times New Roman" w:hAnsi="Times New Roman" w:cs="Times New Roman"/>
          <w:sz w:val="28"/>
          <w:szCs w:val="28"/>
          <w:lang w:eastAsia="ru-RU"/>
        </w:rPr>
        <w:t>I признать утратившим силу.</w:t>
      </w:r>
    </w:p>
    <w:p w:rsidR="00394546" w:rsidRPr="00394546" w:rsidRDefault="00394546" w:rsidP="0039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C52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4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Абзац </w:t>
      </w:r>
      <w:r w:rsidR="00AC52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Pr="00394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6 раздела 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5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5257B" w:rsidRPr="006D12D0" w:rsidRDefault="00394546" w:rsidP="00394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546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 подачи документов через ЕПГУ срок предоставления исчисляется со дня регистрации в уполномоченном органе документов. Направление принятых на ЕПГУ заявлений и документов осуществляется с использованием единой системы межведомственного электронного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45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подключенной к ней региональной системы межведомственного электронного взаимодействия».</w:t>
      </w:r>
    </w:p>
    <w:p w:rsidR="006325A1" w:rsidRDefault="00A5024D" w:rsidP="000F1FA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1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AC52E2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6D1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Пункт 15 раздела I</w:t>
      </w:r>
      <w:r w:rsidRPr="006D12D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6D12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5024D" w:rsidRDefault="00A5024D" w:rsidP="00A21B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50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Максимальный срок ожидания в очереди при подаче запроса</w:t>
      </w:r>
      <w:r w:rsidR="00A9708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50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муниципальной услуги и при получении результата данной муниципальной услуги в случае обращения заявителя непосредственно в орган, предоставляющий муниципальную услугу, или многофункциональный центр</w:t>
      </w:r>
      <w:r w:rsidR="00A9708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502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должен превышать 15 минут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A5024D" w:rsidRDefault="00A5024D" w:rsidP="00A21B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1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AC52E2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0F1FA9" w:rsidRPr="006D1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Абзац первый</w:t>
      </w:r>
      <w:r w:rsidR="00A97087" w:rsidRPr="006D12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Pr="006D1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</w:t>
      </w:r>
      <w:r w:rsidR="00A97087" w:rsidRPr="006D12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50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A502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раздела II изложить в следующей редакции:</w:t>
      </w:r>
    </w:p>
    <w:p w:rsidR="00A5024D" w:rsidRDefault="00A97087" w:rsidP="00A21B8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97087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  <w:r w:rsidR="006D12D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970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AC52E2" w:rsidRPr="00AC52E2" w:rsidRDefault="00AC52E2" w:rsidP="00AC5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2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C52E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 IV изложить в следующей редакции:</w:t>
      </w:r>
    </w:p>
    <w:p w:rsidR="00AC52E2" w:rsidRPr="00AC52E2" w:rsidRDefault="00AC52E2" w:rsidP="00AC5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2E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AC52E2" w:rsidRPr="00AC52E2" w:rsidRDefault="00AC52E2" w:rsidP="00AC5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</w:t>
      </w:r>
      <w:r w:rsid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AC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предусмотрены».</w:t>
      </w:r>
    </w:p>
    <w:p w:rsidR="009335FA" w:rsidRDefault="00AC52E2" w:rsidP="00AC5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Pr="00AC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V, приложение 2 к </w:t>
      </w:r>
      <w:r w:rsidR="00C62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</w:t>
      </w:r>
      <w:r w:rsidRPr="00AC52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признать утратившими силу.</w:t>
      </w:r>
    </w:p>
    <w:p w:rsidR="00AA6BA8" w:rsidRPr="00AA6BA8" w:rsidRDefault="00AA6BA8" w:rsidP="00AA6B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B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21B86" w:rsidRPr="00A21B86" w:rsidRDefault="00A21B86" w:rsidP="00A21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21B8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docsurgut.ru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B86" w:rsidRPr="00A21B86" w:rsidRDefault="00A21B86" w:rsidP="00A21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Настоящее постановление вступает в силу после его официального </w:t>
      </w:r>
      <w:r w:rsidR="006D12D0"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6D12D0" w:rsidRPr="006D12D0">
        <w:t xml:space="preserve"> </w:t>
      </w:r>
      <w:r w:rsidR="006D12D0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распространяется на 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6D12D0" w:rsidRPr="006D12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отношения, возникшие с 27.04.2025.</w:t>
      </w:r>
    </w:p>
    <w:p w:rsidR="00A21B86" w:rsidRPr="00A21B86" w:rsidRDefault="00A21B86" w:rsidP="00A21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21B86" w:rsidRPr="00A21B86" w:rsidRDefault="00A21B86" w:rsidP="00A21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555451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A21B86" w:rsidRDefault="00A21B86" w:rsidP="00A21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B86" w:rsidRPr="00555451" w:rsidRDefault="00A21B86" w:rsidP="00A21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525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B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55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1B86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Pr="00A21B86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sectPr w:rsidR="00A21B86" w:rsidRPr="00555451" w:rsidSect="00A21B86">
      <w:headerReference w:type="default" r:id="rId8"/>
      <w:pgSz w:w="11906" w:h="16838"/>
      <w:pgMar w:top="1134" w:right="567" w:bottom="1135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4B" w:rsidRDefault="0036074B" w:rsidP="00C878AA">
      <w:pPr>
        <w:spacing w:after="0" w:line="240" w:lineRule="auto"/>
      </w:pPr>
      <w:r>
        <w:separator/>
      </w:r>
    </w:p>
  </w:endnote>
  <w:endnote w:type="continuationSeparator" w:id="0">
    <w:p w:rsidR="0036074B" w:rsidRDefault="0036074B" w:rsidP="00C8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4B" w:rsidRDefault="0036074B" w:rsidP="00C878AA">
      <w:pPr>
        <w:spacing w:after="0" w:line="240" w:lineRule="auto"/>
      </w:pPr>
      <w:r>
        <w:separator/>
      </w:r>
    </w:p>
  </w:footnote>
  <w:footnote w:type="continuationSeparator" w:id="0">
    <w:p w:rsidR="0036074B" w:rsidRDefault="0036074B" w:rsidP="00C8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776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34205" w:rsidRPr="0051003F" w:rsidRDefault="00A34205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51003F">
          <w:rPr>
            <w:rFonts w:ascii="Times New Roman" w:hAnsi="Times New Roman" w:cs="Times New Roman"/>
            <w:sz w:val="20"/>
          </w:rPr>
          <w:fldChar w:fldCharType="begin"/>
        </w:r>
        <w:r w:rsidRPr="0051003F">
          <w:rPr>
            <w:rFonts w:ascii="Times New Roman" w:hAnsi="Times New Roman" w:cs="Times New Roman"/>
            <w:sz w:val="20"/>
          </w:rPr>
          <w:instrText>PAGE   \* MERGEFORMAT</w:instrText>
        </w:r>
        <w:r w:rsidRPr="0051003F">
          <w:rPr>
            <w:rFonts w:ascii="Times New Roman" w:hAnsi="Times New Roman" w:cs="Times New Roman"/>
            <w:sz w:val="20"/>
          </w:rPr>
          <w:fldChar w:fldCharType="separate"/>
        </w:r>
        <w:r w:rsidR="00C62E36">
          <w:rPr>
            <w:rFonts w:ascii="Times New Roman" w:hAnsi="Times New Roman" w:cs="Times New Roman"/>
            <w:noProof/>
            <w:sz w:val="20"/>
          </w:rPr>
          <w:t>3</w:t>
        </w:r>
        <w:r w:rsidRPr="0051003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34205" w:rsidRDefault="00A34205" w:rsidP="00C878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16684C79"/>
    <w:multiLevelType w:val="singleLevel"/>
    <w:tmpl w:val="105CED4A"/>
    <w:lvl w:ilvl="0">
      <w:start w:val="3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C91630"/>
    <w:multiLevelType w:val="singleLevel"/>
    <w:tmpl w:val="A53217D2"/>
    <w:lvl w:ilvl="0">
      <w:start w:val="2"/>
      <w:numFmt w:val="decimal"/>
      <w:lvlText w:val="2.6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920BF4"/>
    <w:multiLevelType w:val="hybridMultilevel"/>
    <w:tmpl w:val="13D4F320"/>
    <w:lvl w:ilvl="0" w:tplc="E38860FC">
      <w:start w:val="1"/>
      <w:numFmt w:val="decimal"/>
      <w:lvlText w:val="%1."/>
      <w:lvlJc w:val="left"/>
      <w:pPr>
        <w:ind w:left="108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35566DC5"/>
    <w:multiLevelType w:val="hybridMultilevel"/>
    <w:tmpl w:val="D4F66D46"/>
    <w:lvl w:ilvl="0" w:tplc="CE30921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5" w15:restartNumberingAfterBreak="0">
    <w:nsid w:val="3B0564A9"/>
    <w:multiLevelType w:val="hybridMultilevel"/>
    <w:tmpl w:val="40928032"/>
    <w:lvl w:ilvl="0" w:tplc="D6E840AA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5AA06622"/>
    <w:multiLevelType w:val="hybridMultilevel"/>
    <w:tmpl w:val="FAC05C32"/>
    <w:lvl w:ilvl="0" w:tplc="AE382E0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60F971F0"/>
    <w:multiLevelType w:val="singleLevel"/>
    <w:tmpl w:val="A3A0B398"/>
    <w:lvl w:ilvl="0">
      <w:start w:val="6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1"/>
    <w:rsid w:val="0000787A"/>
    <w:rsid w:val="00017991"/>
    <w:rsid w:val="000512FA"/>
    <w:rsid w:val="00052B6F"/>
    <w:rsid w:val="000628E0"/>
    <w:rsid w:val="00077F83"/>
    <w:rsid w:val="000809F6"/>
    <w:rsid w:val="000934DC"/>
    <w:rsid w:val="000A00C0"/>
    <w:rsid w:val="000A4B52"/>
    <w:rsid w:val="000B2ADD"/>
    <w:rsid w:val="000B37CF"/>
    <w:rsid w:val="000B659B"/>
    <w:rsid w:val="000C34A1"/>
    <w:rsid w:val="000E1C8F"/>
    <w:rsid w:val="000E6410"/>
    <w:rsid w:val="000F1FA9"/>
    <w:rsid w:val="000F60ED"/>
    <w:rsid w:val="001159B1"/>
    <w:rsid w:val="00117985"/>
    <w:rsid w:val="00117F41"/>
    <w:rsid w:val="00156CA7"/>
    <w:rsid w:val="00165C43"/>
    <w:rsid w:val="00167913"/>
    <w:rsid w:val="00171920"/>
    <w:rsid w:val="00175A1B"/>
    <w:rsid w:val="001B3393"/>
    <w:rsid w:val="001D3F0E"/>
    <w:rsid w:val="001D41E2"/>
    <w:rsid w:val="00211BB7"/>
    <w:rsid w:val="0025698A"/>
    <w:rsid w:val="0026311B"/>
    <w:rsid w:val="002700FB"/>
    <w:rsid w:val="00286FF8"/>
    <w:rsid w:val="002A66B2"/>
    <w:rsid w:val="002B301B"/>
    <w:rsid w:val="002C7253"/>
    <w:rsid w:val="002D70EB"/>
    <w:rsid w:val="002E4E62"/>
    <w:rsid w:val="003016C0"/>
    <w:rsid w:val="00301ACE"/>
    <w:rsid w:val="003320F3"/>
    <w:rsid w:val="00336138"/>
    <w:rsid w:val="0034156D"/>
    <w:rsid w:val="00346AB1"/>
    <w:rsid w:val="00357A7A"/>
    <w:rsid w:val="0036074B"/>
    <w:rsid w:val="00366EFC"/>
    <w:rsid w:val="003677FE"/>
    <w:rsid w:val="00384060"/>
    <w:rsid w:val="0038455D"/>
    <w:rsid w:val="00394546"/>
    <w:rsid w:val="003E3B8F"/>
    <w:rsid w:val="003E48F0"/>
    <w:rsid w:val="003F3EA4"/>
    <w:rsid w:val="00402606"/>
    <w:rsid w:val="004147E5"/>
    <w:rsid w:val="004261E6"/>
    <w:rsid w:val="00432267"/>
    <w:rsid w:val="00437B5C"/>
    <w:rsid w:val="00444DCB"/>
    <w:rsid w:val="004714A2"/>
    <w:rsid w:val="00481E02"/>
    <w:rsid w:val="0048527C"/>
    <w:rsid w:val="004C4B97"/>
    <w:rsid w:val="004D5FD0"/>
    <w:rsid w:val="00504650"/>
    <w:rsid w:val="0051003F"/>
    <w:rsid w:val="00524994"/>
    <w:rsid w:val="0053013D"/>
    <w:rsid w:val="0055257B"/>
    <w:rsid w:val="00555451"/>
    <w:rsid w:val="00563169"/>
    <w:rsid w:val="0056759C"/>
    <w:rsid w:val="00584EA4"/>
    <w:rsid w:val="005C0CFC"/>
    <w:rsid w:val="005C2EDD"/>
    <w:rsid w:val="005C47B4"/>
    <w:rsid w:val="005C7C4D"/>
    <w:rsid w:val="005E56E1"/>
    <w:rsid w:val="005F558F"/>
    <w:rsid w:val="005F5AE5"/>
    <w:rsid w:val="00604BC8"/>
    <w:rsid w:val="00611AC7"/>
    <w:rsid w:val="006325A1"/>
    <w:rsid w:val="00632D70"/>
    <w:rsid w:val="00642A97"/>
    <w:rsid w:val="006628BD"/>
    <w:rsid w:val="006703DC"/>
    <w:rsid w:val="00673EA9"/>
    <w:rsid w:val="006744DD"/>
    <w:rsid w:val="00690134"/>
    <w:rsid w:val="00692BA6"/>
    <w:rsid w:val="006A7987"/>
    <w:rsid w:val="006A7F9A"/>
    <w:rsid w:val="006C6DAA"/>
    <w:rsid w:val="006D12D0"/>
    <w:rsid w:val="006E6B4A"/>
    <w:rsid w:val="00700AE2"/>
    <w:rsid w:val="007040E6"/>
    <w:rsid w:val="00705622"/>
    <w:rsid w:val="007204FD"/>
    <w:rsid w:val="0074272C"/>
    <w:rsid w:val="00744C60"/>
    <w:rsid w:val="00764F77"/>
    <w:rsid w:val="007751DF"/>
    <w:rsid w:val="007A0845"/>
    <w:rsid w:val="007B3E4C"/>
    <w:rsid w:val="007B5216"/>
    <w:rsid w:val="00803988"/>
    <w:rsid w:val="00817A25"/>
    <w:rsid w:val="008315E4"/>
    <w:rsid w:val="00874C17"/>
    <w:rsid w:val="00875E9E"/>
    <w:rsid w:val="00880979"/>
    <w:rsid w:val="0089450A"/>
    <w:rsid w:val="00895BFF"/>
    <w:rsid w:val="008A1C3A"/>
    <w:rsid w:val="008D76DB"/>
    <w:rsid w:val="008E072B"/>
    <w:rsid w:val="00925C9A"/>
    <w:rsid w:val="009335FA"/>
    <w:rsid w:val="00954C47"/>
    <w:rsid w:val="00974985"/>
    <w:rsid w:val="009A127F"/>
    <w:rsid w:val="009D0C4A"/>
    <w:rsid w:val="009E732B"/>
    <w:rsid w:val="00A21B86"/>
    <w:rsid w:val="00A26831"/>
    <w:rsid w:val="00A34205"/>
    <w:rsid w:val="00A42DDB"/>
    <w:rsid w:val="00A46F77"/>
    <w:rsid w:val="00A5024D"/>
    <w:rsid w:val="00A52139"/>
    <w:rsid w:val="00A5240C"/>
    <w:rsid w:val="00A753C4"/>
    <w:rsid w:val="00A95A7B"/>
    <w:rsid w:val="00A97087"/>
    <w:rsid w:val="00AA6BA8"/>
    <w:rsid w:val="00AC1940"/>
    <w:rsid w:val="00AC52E2"/>
    <w:rsid w:val="00AE5FE4"/>
    <w:rsid w:val="00B27056"/>
    <w:rsid w:val="00B44445"/>
    <w:rsid w:val="00B46624"/>
    <w:rsid w:val="00B50F2E"/>
    <w:rsid w:val="00B53CB3"/>
    <w:rsid w:val="00B63171"/>
    <w:rsid w:val="00B70D49"/>
    <w:rsid w:val="00B757A2"/>
    <w:rsid w:val="00BA21F3"/>
    <w:rsid w:val="00BA5EBE"/>
    <w:rsid w:val="00BB795B"/>
    <w:rsid w:val="00BD640C"/>
    <w:rsid w:val="00C24DF8"/>
    <w:rsid w:val="00C54D7C"/>
    <w:rsid w:val="00C55237"/>
    <w:rsid w:val="00C60008"/>
    <w:rsid w:val="00C62E36"/>
    <w:rsid w:val="00C703F0"/>
    <w:rsid w:val="00C809AC"/>
    <w:rsid w:val="00C878AA"/>
    <w:rsid w:val="00C96C1F"/>
    <w:rsid w:val="00CA49E0"/>
    <w:rsid w:val="00CB125F"/>
    <w:rsid w:val="00CB71A7"/>
    <w:rsid w:val="00CD0A95"/>
    <w:rsid w:val="00CD526E"/>
    <w:rsid w:val="00CE3396"/>
    <w:rsid w:val="00D14AD4"/>
    <w:rsid w:val="00D30A85"/>
    <w:rsid w:val="00D406DB"/>
    <w:rsid w:val="00D57422"/>
    <w:rsid w:val="00D64B63"/>
    <w:rsid w:val="00D73493"/>
    <w:rsid w:val="00D74BD9"/>
    <w:rsid w:val="00DB51A0"/>
    <w:rsid w:val="00DD071D"/>
    <w:rsid w:val="00DE57D5"/>
    <w:rsid w:val="00DE6B8A"/>
    <w:rsid w:val="00DF74EE"/>
    <w:rsid w:val="00E2272E"/>
    <w:rsid w:val="00E541AB"/>
    <w:rsid w:val="00E71699"/>
    <w:rsid w:val="00E76E43"/>
    <w:rsid w:val="00E81E6F"/>
    <w:rsid w:val="00EA18DB"/>
    <w:rsid w:val="00EB03E6"/>
    <w:rsid w:val="00EE1437"/>
    <w:rsid w:val="00EF498B"/>
    <w:rsid w:val="00F143B4"/>
    <w:rsid w:val="00F25246"/>
    <w:rsid w:val="00F51169"/>
    <w:rsid w:val="00F61C87"/>
    <w:rsid w:val="00F63A30"/>
    <w:rsid w:val="00F86EB3"/>
    <w:rsid w:val="00FA7FDD"/>
    <w:rsid w:val="00FB2A86"/>
    <w:rsid w:val="00FB45BE"/>
    <w:rsid w:val="00FB7C7A"/>
    <w:rsid w:val="00FD0028"/>
    <w:rsid w:val="00FE04BB"/>
    <w:rsid w:val="00FE46F9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53738"/>
  <w15:chartTrackingRefBased/>
  <w15:docId w15:val="{16BA4A95-4C43-405A-90AB-A3C201E5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C7"/>
  </w:style>
  <w:style w:type="paragraph" w:styleId="1">
    <w:name w:val="heading 1"/>
    <w:basedOn w:val="a"/>
    <w:next w:val="a"/>
    <w:link w:val="10"/>
    <w:uiPriority w:val="9"/>
    <w:qFormat/>
    <w:rsid w:val="001D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1AC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611AC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51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6" w:lineRule="exact"/>
      <w:ind w:firstLine="542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611AC7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11AC7"/>
    <w:pPr>
      <w:widowControl w:val="0"/>
      <w:autoSpaceDE w:val="0"/>
      <w:autoSpaceDN w:val="0"/>
      <w:adjustRightInd w:val="0"/>
      <w:spacing w:after="0" w:line="504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7">
    <w:name w:val="Font Style77"/>
    <w:basedOn w:val="a0"/>
    <w:uiPriority w:val="99"/>
    <w:rsid w:val="00611AC7"/>
    <w:rPr>
      <w:rFonts w:ascii="Times New Roman" w:hAnsi="Times New Roman" w:cs="Times New Roman"/>
      <w:sz w:val="26"/>
      <w:szCs w:val="26"/>
    </w:rPr>
  </w:style>
  <w:style w:type="character" w:customStyle="1" w:styleId="FontStyle73">
    <w:name w:val="Font Style73"/>
    <w:basedOn w:val="a0"/>
    <w:uiPriority w:val="99"/>
    <w:rsid w:val="00611AC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6">
    <w:name w:val="Style46"/>
    <w:basedOn w:val="a"/>
    <w:uiPriority w:val="99"/>
    <w:rsid w:val="00611AC7"/>
    <w:pPr>
      <w:widowControl w:val="0"/>
      <w:autoSpaceDE w:val="0"/>
      <w:autoSpaceDN w:val="0"/>
      <w:adjustRightInd w:val="0"/>
      <w:spacing w:after="0" w:line="268" w:lineRule="exact"/>
      <w:ind w:firstLine="1661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71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1D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E5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8AA"/>
  </w:style>
  <w:style w:type="paragraph" w:styleId="a9">
    <w:name w:val="footer"/>
    <w:basedOn w:val="a"/>
    <w:link w:val="aa"/>
    <w:uiPriority w:val="99"/>
    <w:unhideWhenUsed/>
    <w:rsid w:val="00C87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3B064-F337-4ED6-B235-82976381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Новоселова Вероника Викторовна</cp:lastModifiedBy>
  <cp:revision>3</cp:revision>
  <cp:lastPrinted>2024-09-05T13:36:00Z</cp:lastPrinted>
  <dcterms:created xsi:type="dcterms:W3CDTF">2025-07-01T05:17:00Z</dcterms:created>
  <dcterms:modified xsi:type="dcterms:W3CDTF">2025-07-01T05:25:00Z</dcterms:modified>
</cp:coreProperties>
</file>